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招聘需求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电子工程师（15K-25K）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职责描述：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负责传感器产品的硬件设计及优化，绘制PCB Layout；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负责传感器产品的BOM建立及维护；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负责配合采购部开发新零件供应商及打样；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负责配合品质做零件样件评估；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负责做样及测试，负责试产中的电子装配的优化及指导。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任职要求：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本科学历，电子、机电自动化或相关专业，2年以上同行业工作经验；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具有良好的模拟和数字电路基础，能进行电路仿真，有传感器信号处理经验者可优先考虑；具有丰富的模拟电子电路设计和电磁兼容性设计经验，熟练使用电路设计软件（例如PADS、Altium Designer）；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有嵌入式软件开发经验者可优先考虑；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有良好的沟通协调能力，工作认真负责，抗压能力强。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工作地点：深圳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技术支持工程师（10K-15K）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职责描述：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4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收集竞争对手产品的功能、性能信息，分析比较本公司产品的优缺点，提出比较报告；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熟练运用公司产品，并能从机理上进行全面解释；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解答客户、代理商所涉及产品的技术问题；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定期向公众媒介传播公司产品、技术方向相关的信息；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为产品提供现场技术支持。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任职要求：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5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大学本科以上学历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3年以上相关工作经验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熟练办公软件操作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工作地点：深圳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嵌入式软件工程师（15K-25K）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技能要求：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C语言，程序编写，算法设计，STM32，单片机，嵌入式开发、下位机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职责描述：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6"/>
        </w:numPr>
        <w:ind w:left="425" w:leftChars="0" w:hanging="425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负责单片机程序驱动编写，熟悉C语言，有良好编程风格；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负责产品开发过程中的数据分析及算法设计；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负责产品开发项目中样机的调试和测试规范的制定；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根据需要进行一定的技术预研和技术突破工作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任职</w:t>
      </w:r>
      <w:r>
        <w:rPr>
          <w:rFonts w:hint="default"/>
          <w:b w:val="0"/>
          <w:bCs w:val="0"/>
          <w:lang w:val="en-US" w:eastAsia="zh-CN"/>
        </w:rPr>
        <w:t>要求</w:t>
      </w:r>
      <w:r>
        <w:rPr>
          <w:rFonts w:hint="eastAsia"/>
          <w:b w:val="0"/>
          <w:bCs w:val="0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7"/>
        </w:numPr>
        <w:ind w:left="425" w:leftChars="0" w:hanging="425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本科或以上学历，计算机、电子、自动化相关专业；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数学功底强，精通数据采集相关算法；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熟练掌握C\C++语言，熟悉嵌入式软件的测试验证，电子产品的调试测试；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有STM8、stm32、cortex-M3编程经验；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掌握RS232，RS485，SPI、USB、以太网等通信方式；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硬件方面有一定基础，能看懂原理图；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能独立分析和解决问题，具创新意识；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有仪器仪表等方面工作经验者优先；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英语四级以上；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工作地点：深圳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品质工程师（8K-15K）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职责描述：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8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负责SMT生产线的过程质量控制及相关质量文件的编制</w:t>
      </w:r>
      <w:r>
        <w:rPr>
          <w:rFonts w:hint="eastAsia"/>
          <w:b w:val="0"/>
          <w:bCs w:val="0"/>
          <w:lang w:val="en-US" w:eastAsia="zh-CN"/>
        </w:rPr>
        <w:t>；</w:t>
      </w:r>
      <w:r>
        <w:rPr>
          <w:rFonts w:hint="default"/>
          <w:b w:val="0"/>
          <w:bCs w:val="0"/>
          <w:lang w:val="en-US" w:eastAsia="zh-CN"/>
        </w:rPr>
        <w:t xml:space="preserve">                                                                </w:t>
      </w:r>
    </w:p>
    <w:p>
      <w:pPr>
        <w:numPr>
          <w:ilvl w:val="0"/>
          <w:numId w:val="8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客诉问题处理及分析改善报告（8D）编制</w:t>
      </w:r>
      <w:r>
        <w:rPr>
          <w:rFonts w:hint="eastAsia"/>
          <w:b w:val="0"/>
          <w:bCs w:val="0"/>
          <w:lang w:val="en-US" w:eastAsia="zh-CN"/>
        </w:rPr>
        <w:t>；</w:t>
      </w:r>
      <w:r>
        <w:rPr>
          <w:rFonts w:hint="default"/>
          <w:b w:val="0"/>
          <w:bCs w:val="0"/>
          <w:lang w:val="en-US" w:eastAsia="zh-CN"/>
        </w:rPr>
        <w:t xml:space="preserve"> </w:t>
      </w:r>
    </w:p>
    <w:p>
      <w:pPr>
        <w:numPr>
          <w:ilvl w:val="0"/>
          <w:numId w:val="8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产线异常跟进处理，推动跟进各部门改善；</w:t>
      </w:r>
    </w:p>
    <w:p>
      <w:pPr>
        <w:numPr>
          <w:ilvl w:val="0"/>
          <w:numId w:val="8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对产品进行可靠性计划和实施。</w:t>
      </w:r>
      <w:r>
        <w:rPr>
          <w:rFonts w:hint="default"/>
          <w:b w:val="0"/>
          <w:bCs w:val="0"/>
          <w:lang w:val="en-US" w:eastAsia="zh-CN"/>
        </w:rPr>
        <w:t xml:space="preserve">                                       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任职要求：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9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大专以上学历,电子类相关专业,三年或以上相关工作经验；</w:t>
      </w:r>
    </w:p>
    <w:p>
      <w:pPr>
        <w:numPr>
          <w:ilvl w:val="0"/>
          <w:numId w:val="9"/>
        </w:numPr>
        <w:ind w:left="425" w:leftChars="0" w:hanging="425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熟悉电子产品的生产工艺流程，熟悉电子元器件的质量管理；</w:t>
      </w:r>
    </w:p>
    <w:p>
      <w:pPr>
        <w:numPr>
          <w:ilvl w:val="0"/>
          <w:numId w:val="9"/>
        </w:numPr>
        <w:ind w:left="425" w:leftChars="0" w:hanging="425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熟悉SMT生产过程质量策划，能够独立编制控制计划、制程检验SOP等品质文件；</w:t>
      </w:r>
    </w:p>
    <w:p>
      <w:pPr>
        <w:numPr>
          <w:ilvl w:val="0"/>
          <w:numId w:val="9"/>
        </w:numPr>
        <w:ind w:left="425" w:leftChars="0" w:hanging="425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熟悉ISO9001或IATF16949质量管理体系，能掌握运用QC七大手法；</w:t>
      </w:r>
    </w:p>
    <w:p>
      <w:pPr>
        <w:numPr>
          <w:ilvl w:val="0"/>
          <w:numId w:val="9"/>
        </w:numPr>
        <w:ind w:left="425" w:leftChars="0" w:hanging="425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具备良好的沟通能力和协调能力。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   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工作地点：深圳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C++软件工程师（15K-20K）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>职责描述</w:t>
      </w:r>
      <w:r>
        <w:rPr>
          <w:rFonts w:hint="default"/>
          <w:b w:val="0"/>
          <w:bCs w:val="0"/>
          <w:lang w:val="en-US" w:eastAsia="zh-CN"/>
        </w:rPr>
        <w:t>：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10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负责公司驱动研发工作；</w:t>
      </w:r>
    </w:p>
    <w:p>
      <w:pPr>
        <w:numPr>
          <w:ilvl w:val="0"/>
          <w:numId w:val="10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负责软件产品中各功能模块的编码及单元测试过程；</w:t>
      </w:r>
    </w:p>
    <w:p>
      <w:pPr>
        <w:numPr>
          <w:ilvl w:val="0"/>
          <w:numId w:val="10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设计和实践二次开发平台SDK, 提供第三方使用；</w:t>
      </w:r>
    </w:p>
    <w:p>
      <w:pPr>
        <w:numPr>
          <w:ilvl w:val="0"/>
          <w:numId w:val="10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参与并配合测试人员完成软件产品的集成及系统测试；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任职要求：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11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本科以上学历，计算机相关专业毕业，1年以上工作经验；</w:t>
      </w:r>
    </w:p>
    <w:p>
      <w:pPr>
        <w:numPr>
          <w:ilvl w:val="0"/>
          <w:numId w:val="11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精通C、C++、VC++语言；</w:t>
      </w:r>
    </w:p>
    <w:p>
      <w:pPr>
        <w:numPr>
          <w:ilvl w:val="0"/>
          <w:numId w:val="11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熟悉TCP/IP协议，能熟练使用并深入了解Socket消息机制、多进程和多线程技术；</w:t>
      </w:r>
    </w:p>
    <w:p>
      <w:pPr>
        <w:numPr>
          <w:ilvl w:val="0"/>
          <w:numId w:val="11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熟悉win32、MFC开发经验；</w:t>
      </w:r>
    </w:p>
    <w:p>
      <w:pPr>
        <w:numPr>
          <w:ilvl w:val="0"/>
          <w:numId w:val="11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熟悉通讯协议的规划、制定和实施；</w:t>
      </w:r>
    </w:p>
    <w:p>
      <w:pPr>
        <w:numPr>
          <w:ilvl w:val="0"/>
          <w:numId w:val="11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熟练使用WPF，有在Windows平台下应用程序及界面、通讯的开发经验。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工作地点：深圳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销售经理（压力传感器）</w:t>
      </w:r>
      <w:r>
        <w:rPr>
          <w:rFonts w:hint="eastAsia"/>
          <w:b/>
          <w:bCs/>
          <w:lang w:val="en-US" w:eastAsia="zh-CN"/>
        </w:rPr>
        <w:t>（1.5K-2.5K）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任职要求：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1. 熟悉工业或商用供暖、通风、空调行业；或熟悉车用空调行业；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2. 熟悉新能源汽车热管理系统、暖通空调系统；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3. 有压缩机、泵体、阀体相关部件销售背景，优先选择有传感器销售背景者，如有压力传感器销售背景者更佳；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4. 有单一产品年销量10万支以上的项目操作经历。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工作地点：深圳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人事部联系人：黄女士13380376500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5B751"/>
    <w:multiLevelType w:val="singleLevel"/>
    <w:tmpl w:val="8C05B7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B6A3F37"/>
    <w:multiLevelType w:val="singleLevel"/>
    <w:tmpl w:val="9B6A3F3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F19872C"/>
    <w:multiLevelType w:val="singleLevel"/>
    <w:tmpl w:val="0F19872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6537A76"/>
    <w:multiLevelType w:val="singleLevel"/>
    <w:tmpl w:val="16537A7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CBD67C3"/>
    <w:multiLevelType w:val="singleLevel"/>
    <w:tmpl w:val="1CBD67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2FA15CEC"/>
    <w:multiLevelType w:val="singleLevel"/>
    <w:tmpl w:val="2FA15C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3D1A99C"/>
    <w:multiLevelType w:val="singleLevel"/>
    <w:tmpl w:val="53D1A9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B6A7F7B"/>
    <w:multiLevelType w:val="singleLevel"/>
    <w:tmpl w:val="5B6A7F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69579F47"/>
    <w:multiLevelType w:val="singleLevel"/>
    <w:tmpl w:val="69579F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798FA806"/>
    <w:multiLevelType w:val="singleLevel"/>
    <w:tmpl w:val="798FA80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7FCECD85"/>
    <w:multiLevelType w:val="singleLevel"/>
    <w:tmpl w:val="7FCECD8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B5B8C"/>
    <w:rsid w:val="049B5B8C"/>
    <w:rsid w:val="08352C2C"/>
    <w:rsid w:val="517E4879"/>
    <w:rsid w:val="7928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2021-06-29T02:41:00Z</dcterms:created>
  <dc:creator>熊</dc:creator>
  <cp:lastModifiedBy>Ann</cp:lastModifiedBy>
  <dcterms:modified xsi:type="dcterms:W3CDTF">2021-06-30T01:53:35Z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134AABA6E11040929D4F10598897693E</vt:lpwstr>
  </property>
</Properties>
</file>